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DE" w:rsidRPr="003B71EF" w:rsidRDefault="00722CDE" w:rsidP="003B71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                              Приложение к презентации «Моё путешествие в Египет»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                                          Летние каникулы в Египте.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  Раньше я  знала о Египте из учебников истории и географии.  Летом  этого года мне представилась прекрасная возможность побывать в Египте. 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>В самолете  на высоте  несколько тысяч метров я увидела проплывающие внизу пейзажи: песчаные равнины пустыни, за которыми бескрайнее море.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Самолет приземлился в Хургаде. Увиденное в  Египте просто очаровало: пустынные песчаные равнины и синее-синее море!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Незабываемые воспоминания остались о  Красном море. Из уроков географии мне было известно,  что это очень соленое море -41 промилле! Но по-настоящему я поняла это, купаясь в такой солёной воде. На солнце тело сразу покрывалось крупинками соли. Соленая и плотная вода Красного моря помогла мне научиться плавать. Изумление вызывало обилие рыб. По рассказам отдыхающих ныряльщиков на глубине рыбы еще больше, расцветка  их еще разнообразнее.</w:t>
      </w:r>
    </w:p>
    <w:p w:rsidR="00722CDE" w:rsidRPr="003B71EF" w:rsidRDefault="00722CDE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А еще на пляже  Хургады можно поиграть в пляжный волейбол, исполнить танец живота. И просто очень хорошо провести время. </w:t>
      </w:r>
    </w:p>
    <w:p w:rsidR="00722CDE" w:rsidRPr="003B71EF" w:rsidRDefault="00722CD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71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Каждое утро начиналось  с какой-то  экскурсии, в которой  раскрывалось  многогранная история страны, жизни египтян.</w:t>
      </w:r>
    </w:p>
    <w:p w:rsidR="00722CDE" w:rsidRPr="003B71EF" w:rsidRDefault="00722CDE" w:rsidP="00BA1645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Личным открытием стало посещение в Каире египетских пирамид, поражающих  гениальностью расчетов и  титаническим трудом строителей. Это, действительно, чудеса света!</w:t>
      </w:r>
    </w:p>
    <w:p w:rsidR="00722CDE" w:rsidRPr="003B71EF" w:rsidRDefault="00722CDE" w:rsidP="00BA1645">
      <w:pPr>
        <w:rPr>
          <w:rFonts w:ascii="Times New Roman" w:hAnsi="Times New Roman" w:cs="Times New Roman"/>
          <w:sz w:val="24"/>
          <w:szCs w:val="24"/>
        </w:rPr>
      </w:pPr>
      <w:r w:rsidRPr="003B71EF">
        <w:rPr>
          <w:rFonts w:ascii="Times New Roman" w:hAnsi="Times New Roman" w:cs="Times New Roman"/>
          <w:sz w:val="24"/>
          <w:szCs w:val="24"/>
        </w:rPr>
        <w:t xml:space="preserve">     В Египте невозможно было не сделать фотографии. Хотелось запечатлеть красоту этой удивительной страны мира. На память остались фото моего первого заграничного путешествия.</w:t>
      </w:r>
      <w:r w:rsidRPr="003B71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722CDE" w:rsidRPr="003B71EF" w:rsidRDefault="00722CDE" w:rsidP="00BA164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22CDE" w:rsidRPr="003B71EF" w:rsidRDefault="00722CDE" w:rsidP="00BA164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71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Федотова Любовь, МБОУ «СОШ №87», 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71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класс</w:t>
      </w:r>
    </w:p>
    <w:p w:rsidR="00722CDE" w:rsidRPr="003B71EF" w:rsidRDefault="00722CDE" w:rsidP="00BA1645">
      <w:pPr>
        <w:rPr>
          <w:rFonts w:ascii="Times New Roman" w:hAnsi="Times New Roman" w:cs="Times New Roman"/>
          <w:sz w:val="24"/>
          <w:szCs w:val="24"/>
        </w:rPr>
      </w:pPr>
    </w:p>
    <w:p w:rsidR="00722CDE" w:rsidRPr="003B71EF" w:rsidRDefault="00722CDE">
      <w:pPr>
        <w:rPr>
          <w:rFonts w:ascii="Times New Roman" w:hAnsi="Times New Roman" w:cs="Times New Roman"/>
        </w:rPr>
      </w:pPr>
    </w:p>
    <w:p w:rsidR="00722CDE" w:rsidRPr="003B71EF" w:rsidRDefault="00722CDE">
      <w:pPr>
        <w:rPr>
          <w:rFonts w:ascii="Times New Roman" w:hAnsi="Times New Roman" w:cs="Times New Roman"/>
        </w:rPr>
      </w:pPr>
    </w:p>
    <w:p w:rsidR="00722CDE" w:rsidRDefault="00722CDE"/>
    <w:p w:rsidR="00722CDE" w:rsidRDefault="00722CDE">
      <w:r>
        <w:t xml:space="preserve">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130.5pt">
            <v:imagedata r:id="rId4" o:title=""/>
          </v:shape>
        </w:pict>
      </w:r>
      <w:r>
        <w:t xml:space="preserve">                       </w:t>
      </w:r>
      <w:r>
        <w:pict>
          <v:shape id="_x0000_i1026" type="#_x0000_t75" style="width:203.25pt;height:132.75pt">
            <v:imagedata r:id="rId5" o:title=""/>
          </v:shape>
        </w:pict>
      </w:r>
    </w:p>
    <w:p w:rsidR="00722CDE" w:rsidRPr="00305FEB" w:rsidRDefault="00722CDE">
      <w:r>
        <w:pict>
          <v:shape id="_x0000_i1027" type="#_x0000_t75" style="width:168pt;height:252.75pt">
            <v:imagedata r:id="rId6" o:title=""/>
          </v:shape>
        </w:pict>
      </w:r>
      <w:r>
        <w:t xml:space="preserve">    </w:t>
      </w:r>
      <w:r>
        <w:pict>
          <v:shape id="_x0000_i1028" type="#_x0000_t75" style="width:270pt;height:179.25pt">
            <v:imagedata r:id="rId7" o:title=""/>
          </v:shape>
        </w:pict>
      </w:r>
    </w:p>
    <w:sectPr w:rsidR="00722CDE" w:rsidRPr="00305FEB" w:rsidSect="00443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84F"/>
    <w:rsid w:val="00042057"/>
    <w:rsid w:val="00073993"/>
    <w:rsid w:val="00085F28"/>
    <w:rsid w:val="001E6D55"/>
    <w:rsid w:val="001F5D2C"/>
    <w:rsid w:val="00212312"/>
    <w:rsid w:val="002623C1"/>
    <w:rsid w:val="003029C9"/>
    <w:rsid w:val="00305FEB"/>
    <w:rsid w:val="00312336"/>
    <w:rsid w:val="003B71EF"/>
    <w:rsid w:val="0042757E"/>
    <w:rsid w:val="004435DE"/>
    <w:rsid w:val="00492520"/>
    <w:rsid w:val="00615415"/>
    <w:rsid w:val="0065507C"/>
    <w:rsid w:val="00671CAF"/>
    <w:rsid w:val="0070736C"/>
    <w:rsid w:val="00722CDE"/>
    <w:rsid w:val="00745E27"/>
    <w:rsid w:val="007B1754"/>
    <w:rsid w:val="009849DE"/>
    <w:rsid w:val="00A651DA"/>
    <w:rsid w:val="00B674EB"/>
    <w:rsid w:val="00B67F12"/>
    <w:rsid w:val="00BA1645"/>
    <w:rsid w:val="00BD54DB"/>
    <w:rsid w:val="00D5384F"/>
    <w:rsid w:val="00D918F2"/>
    <w:rsid w:val="00DF580A"/>
    <w:rsid w:val="00FA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D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65507C"/>
  </w:style>
  <w:style w:type="character" w:styleId="CommentReference">
    <w:name w:val="annotation reference"/>
    <w:basedOn w:val="DefaultParagraphFont"/>
    <w:uiPriority w:val="99"/>
    <w:semiHidden/>
    <w:rsid w:val="00655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55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50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55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50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55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507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BA1645"/>
    <w:rPr>
      <w:sz w:val="24"/>
      <w:szCs w:val="24"/>
    </w:rPr>
  </w:style>
  <w:style w:type="character" w:styleId="Hyperlink">
    <w:name w:val="Hyperlink"/>
    <w:basedOn w:val="DefaultParagraphFont"/>
    <w:uiPriority w:val="99"/>
    <w:rsid w:val="00BA1645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35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2</Pages>
  <Words>266</Words>
  <Characters>1519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WinXP</cp:lastModifiedBy>
  <cp:revision>9</cp:revision>
  <dcterms:created xsi:type="dcterms:W3CDTF">2015-10-05T14:03:00Z</dcterms:created>
  <dcterms:modified xsi:type="dcterms:W3CDTF">2015-10-27T08:51:00Z</dcterms:modified>
</cp:coreProperties>
</file>